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E3D1" w:themeColor="accent6" w:themeTint="33"/>
  <w:body>
    <w:p w:rsidR="00A37F57" w:rsidRDefault="00DB1A3F">
      <w:pPr>
        <w:rPr>
          <w:color w:val="FF0000"/>
          <w:sz w:val="28"/>
        </w:rPr>
      </w:pPr>
      <w:r w:rsidRPr="00DB1A3F"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3E6CB278" wp14:editId="6B078A98">
                <wp:simplePos x="0" y="0"/>
                <wp:positionH relativeFrom="margin">
                  <wp:posOffset>-461645</wp:posOffset>
                </wp:positionH>
                <wp:positionV relativeFrom="line">
                  <wp:posOffset>319405</wp:posOffset>
                </wp:positionV>
                <wp:extent cx="6705600" cy="5819775"/>
                <wp:effectExtent l="76200" t="38100" r="95250" b="161925"/>
                <wp:wrapSquare wrapText="bothSides"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819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A3F" w:rsidRPr="00DB1A3F" w:rsidRDefault="00DB1A3F" w:rsidP="00DB1A3F">
                            <w:pPr>
                              <w:pStyle w:val="Trnak"/>
                              <w:pBdr>
                                <w:top w:val="single" w:sz="48" w:space="8" w:color="F0A22E" w:themeColor="accent1"/>
                                <w:bottom w:val="single" w:sz="48" w:space="8" w:color="F0A22E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</w:pPr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 xml:space="preserve">Okulumuz 2017 yılından itibaren E </w:t>
                            </w:r>
                            <w:proofErr w:type="spellStart"/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>Twinning</w:t>
                            </w:r>
                            <w:proofErr w:type="spellEnd"/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>portalına</w:t>
                            </w:r>
                            <w:proofErr w:type="spellEnd"/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 xml:space="preserve"> kayıtlıdır</w:t>
                            </w:r>
                            <w:bookmarkStart w:id="0" w:name="_GoBack"/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 xml:space="preserve">. Okulumuz öğretmenleri her yıl çeşitli projelere </w:t>
                            </w:r>
                            <w:proofErr w:type="gramStart"/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>dahil</w:t>
                            </w:r>
                            <w:proofErr w:type="gramEnd"/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 xml:space="preserve"> olarak proje ortaklığını sürdürmüşlerdir. Bu projelerde okulumuz öğretmenleri ve idaresi e </w:t>
                            </w:r>
                            <w:proofErr w:type="spellStart"/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>Twinning</w:t>
                            </w:r>
                            <w:proofErr w:type="spellEnd"/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 xml:space="preserve"> konusunda kendilerini geliştirmişlerdir. </w:t>
                            </w:r>
                          </w:p>
                          <w:p w:rsidR="00DB1A3F" w:rsidRPr="00DB1A3F" w:rsidRDefault="00DB1A3F" w:rsidP="00DB1A3F">
                            <w:pPr>
                              <w:pStyle w:val="Trnak"/>
                              <w:pBdr>
                                <w:top w:val="single" w:sz="48" w:space="8" w:color="F0A22E" w:themeColor="accent1"/>
                                <w:bottom w:val="single" w:sz="48" w:space="8" w:color="F0A22E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</w:pPr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 xml:space="preserve">2019-2020 eğitim öğretim yılı içerisinde Okulumuz öğretmenlerinden Arife </w:t>
                            </w:r>
                            <w:proofErr w:type="spellStart"/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>HIZ’ın</w:t>
                            </w:r>
                            <w:proofErr w:type="spellEnd"/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 xml:space="preserve"> ortak olduğu “Yedi Bölge </w:t>
                            </w:r>
                            <w:proofErr w:type="spellStart"/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>Türkiyem</w:t>
                            </w:r>
                            <w:proofErr w:type="spellEnd"/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 xml:space="preserve">” projesi ulusal kalite etiketi almıştır. </w:t>
                            </w:r>
                          </w:p>
                          <w:p w:rsidR="00DB1A3F" w:rsidRPr="00DB1A3F" w:rsidRDefault="00DB1A3F" w:rsidP="00DB1A3F">
                            <w:pPr>
                              <w:pStyle w:val="Trnak"/>
                              <w:pBdr>
                                <w:top w:val="single" w:sz="48" w:space="8" w:color="F0A22E" w:themeColor="accent1"/>
                                <w:bottom w:val="single" w:sz="48" w:space="8" w:color="F0A22E" w:themeColor="accent1"/>
                              </w:pBdr>
                              <w:spacing w:line="300" w:lineRule="auto"/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</w:pPr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 xml:space="preserve">Okulumuz 2020-2021 eğitim öğretim yılı içerisinde başlayan e </w:t>
                            </w:r>
                            <w:proofErr w:type="spellStart"/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>Twinning</w:t>
                            </w:r>
                            <w:proofErr w:type="spellEnd"/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 xml:space="preserve"> Okulu olma </w:t>
                            </w:r>
                            <w:proofErr w:type="gramStart"/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>kriterlerine</w:t>
                            </w:r>
                            <w:proofErr w:type="gramEnd"/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 xml:space="preserve"> uygun görülmüştür.  Bu bağlamda okul WEB sayfamız,  okul e </w:t>
                            </w:r>
                            <w:proofErr w:type="spellStart"/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>Twinning</w:t>
                            </w:r>
                            <w:proofErr w:type="spellEnd"/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 xml:space="preserve"> panomuz, e güvenlik panomuz yeniden revize edilmiştir.  </w:t>
                            </w:r>
                          </w:p>
                          <w:p w:rsidR="00DB1A3F" w:rsidRPr="00DB1A3F" w:rsidRDefault="00DB1A3F" w:rsidP="00DB1A3F">
                            <w:pPr>
                              <w:pStyle w:val="Trnak"/>
                              <w:pBdr>
                                <w:top w:val="single" w:sz="48" w:space="8" w:color="F0A22E" w:themeColor="accent1"/>
                                <w:bottom w:val="single" w:sz="48" w:space="8" w:color="F0A22E" w:themeColor="accent1"/>
                              </w:pBdr>
                              <w:spacing w:line="300" w:lineRule="auto"/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</w:pPr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>Okul öğretmenlerimiz bu yıl içerisinde çeşitli projelerin ortaklığını ve kuruculuğunu üstlenmiştir.</w:t>
                            </w:r>
                          </w:p>
                          <w:p w:rsidR="00DB1A3F" w:rsidRDefault="00DB1A3F" w:rsidP="00DB1A3F">
                            <w:pPr>
                              <w:pStyle w:val="Trnak"/>
                              <w:pBdr>
                                <w:top w:val="single" w:sz="48" w:space="8" w:color="F0A22E" w:themeColor="accent1"/>
                                <w:bottom w:val="single" w:sz="48" w:space="8" w:color="F0A22E" w:themeColor="accent1"/>
                              </w:pBdr>
                              <w:spacing w:line="300" w:lineRule="auto"/>
                              <w:ind w:left="720"/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</w:pPr>
                            <w:r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>OKULUMUZDA ÇALIŞMALARI YÜRÜTÜLEN PROJELER İSE ŞUNLARDIR:</w:t>
                            </w:r>
                          </w:p>
                          <w:p w:rsidR="00DB1A3F" w:rsidRPr="00DB1A3F" w:rsidRDefault="00DB1A3F" w:rsidP="00DB1A3F">
                            <w:pPr>
                              <w:pStyle w:val="Trnak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8" w:space="8" w:color="F0A22E" w:themeColor="accent1"/>
                                <w:bottom w:val="single" w:sz="48" w:space="8" w:color="F0A22E" w:themeColor="accent1"/>
                              </w:pBdr>
                              <w:spacing w:line="300" w:lineRule="auto"/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</w:pPr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>GEÇMİŞTEN GÜNÜMÜZE KALBİMDE İZ BIRAKANLAR</w:t>
                            </w:r>
                          </w:p>
                          <w:p w:rsidR="00DB1A3F" w:rsidRPr="00DB1A3F" w:rsidRDefault="00DB1A3F" w:rsidP="00DB1A3F">
                            <w:pPr>
                              <w:pStyle w:val="Trnak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8" w:space="8" w:color="F0A22E" w:themeColor="accent1"/>
                                <w:bottom w:val="single" w:sz="48" w:space="8" w:color="F0A22E" w:themeColor="accent1"/>
                              </w:pBdr>
                              <w:spacing w:line="300" w:lineRule="auto"/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</w:pPr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>SCAMPER İLE KREATİF DÜŞÜNEN ÇOCUKLAR</w:t>
                            </w:r>
                          </w:p>
                          <w:p w:rsidR="00DB1A3F" w:rsidRPr="00DB1A3F" w:rsidRDefault="00DB1A3F" w:rsidP="00DB1A3F">
                            <w:pPr>
                              <w:pStyle w:val="Trnak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8" w:space="8" w:color="F0A22E" w:themeColor="accent1"/>
                                <w:bottom w:val="single" w:sz="48" w:space="8" w:color="F0A22E" w:themeColor="accent1"/>
                              </w:pBdr>
                              <w:spacing w:line="300" w:lineRule="auto"/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</w:pPr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>C VİTAMİNİ ŞENLİKLERİ</w:t>
                            </w:r>
                          </w:p>
                          <w:p w:rsidR="00DB1A3F" w:rsidRPr="00DB1A3F" w:rsidRDefault="00DB1A3F" w:rsidP="00DB1A3F">
                            <w:pPr>
                              <w:pStyle w:val="Trnak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8" w:space="8" w:color="F0A22E" w:themeColor="accent1"/>
                                <w:bottom w:val="single" w:sz="48" w:space="8" w:color="F0A22E" w:themeColor="accent1"/>
                              </w:pBdr>
                              <w:spacing w:line="300" w:lineRule="auto"/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</w:pPr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>STEP BY STEP CODİNG</w:t>
                            </w:r>
                          </w:p>
                          <w:p w:rsidR="00DB1A3F" w:rsidRPr="00DB1A3F" w:rsidRDefault="00DB1A3F" w:rsidP="00DB1A3F">
                            <w:pPr>
                              <w:pStyle w:val="Trnak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8" w:space="8" w:color="F0A22E" w:themeColor="accent1"/>
                                <w:bottom w:val="single" w:sz="48" w:space="8" w:color="F0A22E" w:themeColor="accent1"/>
                              </w:pBdr>
                              <w:spacing w:line="300" w:lineRule="auto"/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</w:pPr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>HAPPY CHİLDREN IN KINDER GARTEN</w:t>
                            </w:r>
                          </w:p>
                          <w:p w:rsidR="00DB1A3F" w:rsidRPr="00DB1A3F" w:rsidRDefault="00DB1A3F" w:rsidP="00DB1A3F">
                            <w:pPr>
                              <w:pStyle w:val="Trnak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8" w:space="8" w:color="F0A22E" w:themeColor="accent1"/>
                                <w:bottom w:val="single" w:sz="48" w:space="8" w:color="F0A22E" w:themeColor="accent1"/>
                              </w:pBdr>
                              <w:spacing w:line="300" w:lineRule="auto"/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</w:pPr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>OKULÖNCESİ EĞİTİMDE SANAT DOKUNUŞLARI</w:t>
                            </w:r>
                          </w:p>
                          <w:p w:rsidR="00DB1A3F" w:rsidRDefault="00DB1A3F" w:rsidP="00DB1A3F">
                            <w:pPr>
                              <w:pStyle w:val="Trnak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8" w:space="8" w:color="F0A22E" w:themeColor="accent1"/>
                                <w:bottom w:val="single" w:sz="48" w:space="8" w:color="F0A22E" w:themeColor="accent1"/>
                              </w:pBdr>
                              <w:spacing w:line="300" w:lineRule="auto"/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</w:pPr>
                            <w:r w:rsidRPr="00DB1A3F"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>BİR VARMIŞ BİR YOKMUŞ</w:t>
                            </w:r>
                          </w:p>
                          <w:p w:rsidR="00DB1A3F" w:rsidRDefault="00DB1A3F" w:rsidP="00DB1A3F">
                            <w:pPr>
                              <w:rPr>
                                <w:lang w:eastAsia="tr-TR"/>
                              </w:rPr>
                            </w:pPr>
                          </w:p>
                          <w:bookmarkEnd w:id="0"/>
                          <w:p w:rsidR="00DB1A3F" w:rsidRPr="00DB1A3F" w:rsidRDefault="00DB1A3F" w:rsidP="00DB1A3F">
                            <w:pPr>
                              <w:rPr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2" o:spid="_x0000_s1026" type="#_x0000_t202" style="position:absolute;margin-left:-36.35pt;margin-top:25.15pt;width:528pt;height:458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" fillcolor="#ede0d3 [983]" strokecolor="#c3986d [3207]" strokeweight=".27778mm">
                <v:fill color2="#cca783 [2743]" rotate="t" colors="0 #fae5d5;47186f #efb687;1 #efab6f" focus="100%" type="gradient"/>
                <v:shadow on="t" color="#4e3b30" opacity="39321f" origin=",.5" offset="0,4pt"/>
                <v:textbox inset="0,7.2pt,0,7.2pt">
                  <w:txbxContent>
                    <w:p w:rsidR="00DB1A3F" w:rsidRPr="00DB1A3F" w:rsidRDefault="00DB1A3F" w:rsidP="00DB1A3F">
                      <w:pPr>
                        <w:pStyle w:val="Trnak"/>
                        <w:pBdr>
                          <w:top w:val="single" w:sz="48" w:space="8" w:color="F0A22E" w:themeColor="accent1"/>
                          <w:bottom w:val="single" w:sz="48" w:space="8" w:color="F0A22E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auto"/>
                          <w:sz w:val="21"/>
                        </w:rPr>
                      </w:pPr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 xml:space="preserve">Okulumuz 2017 yılından itibaren E </w:t>
                      </w:r>
                      <w:proofErr w:type="spellStart"/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>Twinning</w:t>
                      </w:r>
                      <w:proofErr w:type="spellEnd"/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 xml:space="preserve"> </w:t>
                      </w:r>
                      <w:proofErr w:type="spellStart"/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>portalına</w:t>
                      </w:r>
                      <w:proofErr w:type="spellEnd"/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 xml:space="preserve"> kayıtlıdır</w:t>
                      </w:r>
                      <w:bookmarkStart w:id="1" w:name="_GoBack"/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 xml:space="preserve">. Okulumuz öğretmenleri her yıl çeşitli projelere </w:t>
                      </w:r>
                      <w:proofErr w:type="gramStart"/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>dahil</w:t>
                      </w:r>
                      <w:proofErr w:type="gramEnd"/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 xml:space="preserve"> olarak proje ortaklığını sürdürmüşlerdir. Bu projelerde okulumuz öğretmenleri ve idaresi e </w:t>
                      </w:r>
                      <w:proofErr w:type="spellStart"/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>Twinning</w:t>
                      </w:r>
                      <w:proofErr w:type="spellEnd"/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 xml:space="preserve"> konusunda kendilerini geliştirmişlerdir. </w:t>
                      </w:r>
                    </w:p>
                    <w:p w:rsidR="00DB1A3F" w:rsidRPr="00DB1A3F" w:rsidRDefault="00DB1A3F" w:rsidP="00DB1A3F">
                      <w:pPr>
                        <w:pStyle w:val="Trnak"/>
                        <w:pBdr>
                          <w:top w:val="single" w:sz="48" w:space="8" w:color="F0A22E" w:themeColor="accent1"/>
                          <w:bottom w:val="single" w:sz="48" w:space="8" w:color="F0A22E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auto"/>
                          <w:sz w:val="21"/>
                        </w:rPr>
                      </w:pPr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 xml:space="preserve">2019-2020 eğitim öğretim yılı içerisinde Okulumuz öğretmenlerinden Arife </w:t>
                      </w:r>
                      <w:proofErr w:type="spellStart"/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>HIZ’ın</w:t>
                      </w:r>
                      <w:proofErr w:type="spellEnd"/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 xml:space="preserve"> ortak olduğu “Yedi Bölge </w:t>
                      </w:r>
                      <w:proofErr w:type="spellStart"/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>Türkiyem</w:t>
                      </w:r>
                      <w:proofErr w:type="spellEnd"/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 xml:space="preserve">” projesi ulusal kalite etiketi almıştır. </w:t>
                      </w:r>
                    </w:p>
                    <w:p w:rsidR="00DB1A3F" w:rsidRPr="00DB1A3F" w:rsidRDefault="00DB1A3F" w:rsidP="00DB1A3F">
                      <w:pPr>
                        <w:pStyle w:val="Trnak"/>
                        <w:pBdr>
                          <w:top w:val="single" w:sz="48" w:space="8" w:color="F0A22E" w:themeColor="accent1"/>
                          <w:bottom w:val="single" w:sz="48" w:space="8" w:color="F0A22E" w:themeColor="accent1"/>
                        </w:pBdr>
                        <w:spacing w:line="300" w:lineRule="auto"/>
                        <w:rPr>
                          <w:rFonts w:eastAsiaTheme="minorHAnsi"/>
                          <w:color w:val="auto"/>
                          <w:sz w:val="21"/>
                        </w:rPr>
                      </w:pPr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 xml:space="preserve">Okulumuz 2020-2021 eğitim öğretim yılı içerisinde başlayan e </w:t>
                      </w:r>
                      <w:proofErr w:type="spellStart"/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>Twinning</w:t>
                      </w:r>
                      <w:proofErr w:type="spellEnd"/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 xml:space="preserve"> Okulu olma </w:t>
                      </w:r>
                      <w:proofErr w:type="gramStart"/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>kriterlerine</w:t>
                      </w:r>
                      <w:proofErr w:type="gramEnd"/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 xml:space="preserve"> uygun görülmüştür.  Bu bağlamda okul WEB sayfamız,  okul e </w:t>
                      </w:r>
                      <w:proofErr w:type="spellStart"/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>Twinning</w:t>
                      </w:r>
                      <w:proofErr w:type="spellEnd"/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 xml:space="preserve"> panomuz, e güvenlik panomuz yeniden revize edilmiştir.  </w:t>
                      </w:r>
                    </w:p>
                    <w:p w:rsidR="00DB1A3F" w:rsidRPr="00DB1A3F" w:rsidRDefault="00DB1A3F" w:rsidP="00DB1A3F">
                      <w:pPr>
                        <w:pStyle w:val="Trnak"/>
                        <w:pBdr>
                          <w:top w:val="single" w:sz="48" w:space="8" w:color="F0A22E" w:themeColor="accent1"/>
                          <w:bottom w:val="single" w:sz="48" w:space="8" w:color="F0A22E" w:themeColor="accent1"/>
                        </w:pBdr>
                        <w:spacing w:line="300" w:lineRule="auto"/>
                        <w:rPr>
                          <w:rFonts w:eastAsiaTheme="minorHAnsi"/>
                          <w:color w:val="auto"/>
                          <w:sz w:val="21"/>
                        </w:rPr>
                      </w:pPr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>Okul öğretmenlerimiz bu yıl içerisinde çeşitli projelerin ortaklığını ve kuruculuğunu üstlenmiştir.</w:t>
                      </w:r>
                    </w:p>
                    <w:p w:rsidR="00DB1A3F" w:rsidRDefault="00DB1A3F" w:rsidP="00DB1A3F">
                      <w:pPr>
                        <w:pStyle w:val="Trnak"/>
                        <w:pBdr>
                          <w:top w:val="single" w:sz="48" w:space="8" w:color="F0A22E" w:themeColor="accent1"/>
                          <w:bottom w:val="single" w:sz="48" w:space="8" w:color="F0A22E" w:themeColor="accent1"/>
                        </w:pBdr>
                        <w:spacing w:line="300" w:lineRule="auto"/>
                        <w:ind w:left="720"/>
                        <w:rPr>
                          <w:rFonts w:eastAsiaTheme="minorHAnsi"/>
                          <w:color w:val="auto"/>
                          <w:sz w:val="21"/>
                        </w:rPr>
                      </w:pPr>
                      <w:r>
                        <w:rPr>
                          <w:rFonts w:eastAsiaTheme="minorHAnsi"/>
                          <w:color w:val="auto"/>
                          <w:sz w:val="21"/>
                        </w:rPr>
                        <w:t>OKULUMUZDA ÇALIŞMALARI YÜRÜTÜLEN PROJELER İSE ŞUNLARDIR:</w:t>
                      </w:r>
                    </w:p>
                    <w:p w:rsidR="00DB1A3F" w:rsidRPr="00DB1A3F" w:rsidRDefault="00DB1A3F" w:rsidP="00DB1A3F">
                      <w:pPr>
                        <w:pStyle w:val="Trnak"/>
                        <w:numPr>
                          <w:ilvl w:val="0"/>
                          <w:numId w:val="2"/>
                        </w:numPr>
                        <w:pBdr>
                          <w:top w:val="single" w:sz="48" w:space="8" w:color="F0A22E" w:themeColor="accent1"/>
                          <w:bottom w:val="single" w:sz="48" w:space="8" w:color="F0A22E" w:themeColor="accent1"/>
                        </w:pBdr>
                        <w:spacing w:line="300" w:lineRule="auto"/>
                        <w:rPr>
                          <w:rFonts w:eastAsiaTheme="minorHAnsi"/>
                          <w:color w:val="auto"/>
                          <w:sz w:val="21"/>
                        </w:rPr>
                      </w:pPr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>GEÇMİŞTEN GÜNÜMÜZE KALBİMDE İZ BIRAKANLAR</w:t>
                      </w:r>
                    </w:p>
                    <w:p w:rsidR="00DB1A3F" w:rsidRPr="00DB1A3F" w:rsidRDefault="00DB1A3F" w:rsidP="00DB1A3F">
                      <w:pPr>
                        <w:pStyle w:val="Trnak"/>
                        <w:numPr>
                          <w:ilvl w:val="0"/>
                          <w:numId w:val="2"/>
                        </w:numPr>
                        <w:pBdr>
                          <w:top w:val="single" w:sz="48" w:space="8" w:color="F0A22E" w:themeColor="accent1"/>
                          <w:bottom w:val="single" w:sz="48" w:space="8" w:color="F0A22E" w:themeColor="accent1"/>
                        </w:pBdr>
                        <w:spacing w:line="300" w:lineRule="auto"/>
                        <w:rPr>
                          <w:rFonts w:eastAsiaTheme="minorHAnsi"/>
                          <w:color w:val="auto"/>
                          <w:sz w:val="21"/>
                        </w:rPr>
                      </w:pPr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>SCAMPER İLE KREATİF DÜŞÜNEN ÇOCUKLAR</w:t>
                      </w:r>
                    </w:p>
                    <w:p w:rsidR="00DB1A3F" w:rsidRPr="00DB1A3F" w:rsidRDefault="00DB1A3F" w:rsidP="00DB1A3F">
                      <w:pPr>
                        <w:pStyle w:val="Trnak"/>
                        <w:numPr>
                          <w:ilvl w:val="0"/>
                          <w:numId w:val="2"/>
                        </w:numPr>
                        <w:pBdr>
                          <w:top w:val="single" w:sz="48" w:space="8" w:color="F0A22E" w:themeColor="accent1"/>
                          <w:bottom w:val="single" w:sz="48" w:space="8" w:color="F0A22E" w:themeColor="accent1"/>
                        </w:pBdr>
                        <w:spacing w:line="300" w:lineRule="auto"/>
                        <w:rPr>
                          <w:rFonts w:eastAsiaTheme="minorHAnsi"/>
                          <w:color w:val="auto"/>
                          <w:sz w:val="21"/>
                        </w:rPr>
                      </w:pPr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>C VİTAMİNİ ŞENLİKLERİ</w:t>
                      </w:r>
                    </w:p>
                    <w:p w:rsidR="00DB1A3F" w:rsidRPr="00DB1A3F" w:rsidRDefault="00DB1A3F" w:rsidP="00DB1A3F">
                      <w:pPr>
                        <w:pStyle w:val="Trnak"/>
                        <w:numPr>
                          <w:ilvl w:val="0"/>
                          <w:numId w:val="2"/>
                        </w:numPr>
                        <w:pBdr>
                          <w:top w:val="single" w:sz="48" w:space="8" w:color="F0A22E" w:themeColor="accent1"/>
                          <w:bottom w:val="single" w:sz="48" w:space="8" w:color="F0A22E" w:themeColor="accent1"/>
                        </w:pBdr>
                        <w:spacing w:line="300" w:lineRule="auto"/>
                        <w:rPr>
                          <w:rFonts w:eastAsiaTheme="minorHAnsi"/>
                          <w:color w:val="auto"/>
                          <w:sz w:val="21"/>
                        </w:rPr>
                      </w:pPr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>STEP BY STEP CODİNG</w:t>
                      </w:r>
                    </w:p>
                    <w:p w:rsidR="00DB1A3F" w:rsidRPr="00DB1A3F" w:rsidRDefault="00DB1A3F" w:rsidP="00DB1A3F">
                      <w:pPr>
                        <w:pStyle w:val="Trnak"/>
                        <w:numPr>
                          <w:ilvl w:val="0"/>
                          <w:numId w:val="2"/>
                        </w:numPr>
                        <w:pBdr>
                          <w:top w:val="single" w:sz="48" w:space="8" w:color="F0A22E" w:themeColor="accent1"/>
                          <w:bottom w:val="single" w:sz="48" w:space="8" w:color="F0A22E" w:themeColor="accent1"/>
                        </w:pBdr>
                        <w:spacing w:line="300" w:lineRule="auto"/>
                        <w:rPr>
                          <w:rFonts w:eastAsiaTheme="minorHAnsi"/>
                          <w:color w:val="auto"/>
                          <w:sz w:val="21"/>
                        </w:rPr>
                      </w:pPr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>HAPPY CHİLDREN IN KINDER GARTEN</w:t>
                      </w:r>
                    </w:p>
                    <w:p w:rsidR="00DB1A3F" w:rsidRPr="00DB1A3F" w:rsidRDefault="00DB1A3F" w:rsidP="00DB1A3F">
                      <w:pPr>
                        <w:pStyle w:val="Trnak"/>
                        <w:numPr>
                          <w:ilvl w:val="0"/>
                          <w:numId w:val="2"/>
                        </w:numPr>
                        <w:pBdr>
                          <w:top w:val="single" w:sz="48" w:space="8" w:color="F0A22E" w:themeColor="accent1"/>
                          <w:bottom w:val="single" w:sz="48" w:space="8" w:color="F0A22E" w:themeColor="accent1"/>
                        </w:pBdr>
                        <w:spacing w:line="300" w:lineRule="auto"/>
                        <w:rPr>
                          <w:rFonts w:eastAsiaTheme="minorHAnsi"/>
                          <w:color w:val="auto"/>
                          <w:sz w:val="21"/>
                        </w:rPr>
                      </w:pPr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>OKULÖNCESİ EĞİTİMDE SANAT DOKUNUŞLARI</w:t>
                      </w:r>
                    </w:p>
                    <w:p w:rsidR="00DB1A3F" w:rsidRDefault="00DB1A3F" w:rsidP="00DB1A3F">
                      <w:pPr>
                        <w:pStyle w:val="Trnak"/>
                        <w:numPr>
                          <w:ilvl w:val="0"/>
                          <w:numId w:val="2"/>
                        </w:numPr>
                        <w:pBdr>
                          <w:top w:val="single" w:sz="48" w:space="8" w:color="F0A22E" w:themeColor="accent1"/>
                          <w:bottom w:val="single" w:sz="48" w:space="8" w:color="F0A22E" w:themeColor="accent1"/>
                        </w:pBdr>
                        <w:spacing w:line="300" w:lineRule="auto"/>
                        <w:rPr>
                          <w:rFonts w:eastAsiaTheme="minorHAnsi"/>
                          <w:color w:val="auto"/>
                          <w:sz w:val="21"/>
                        </w:rPr>
                      </w:pPr>
                      <w:r w:rsidRPr="00DB1A3F">
                        <w:rPr>
                          <w:rFonts w:eastAsiaTheme="minorHAnsi"/>
                          <w:color w:val="auto"/>
                          <w:sz w:val="21"/>
                        </w:rPr>
                        <w:t>BİR VARMIŞ BİR YOKMUŞ</w:t>
                      </w:r>
                    </w:p>
                    <w:p w:rsidR="00DB1A3F" w:rsidRDefault="00DB1A3F" w:rsidP="00DB1A3F">
                      <w:pPr>
                        <w:rPr>
                          <w:lang w:eastAsia="tr-TR"/>
                        </w:rPr>
                      </w:pPr>
                    </w:p>
                    <w:bookmarkEnd w:id="1"/>
                    <w:p w:rsidR="00DB1A3F" w:rsidRPr="00DB1A3F" w:rsidRDefault="00DB1A3F" w:rsidP="00DB1A3F">
                      <w:pPr>
                        <w:rPr>
                          <w:lang w:eastAsia="tr-TR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402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9E140" wp14:editId="21831FEE">
                <wp:simplePos x="0" y="0"/>
                <wp:positionH relativeFrom="column">
                  <wp:posOffset>-461645</wp:posOffset>
                </wp:positionH>
                <wp:positionV relativeFrom="paragraph">
                  <wp:posOffset>-185420</wp:posOffset>
                </wp:positionV>
                <wp:extent cx="6791325" cy="36195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2B" w:rsidRPr="00D4022B" w:rsidRDefault="00D4022B" w:rsidP="00D4022B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022B">
                              <w:rPr>
                                <w:b/>
                                <w:color w:val="FF0000"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OKULUMUZUN E TWİNNİNG OKULU OLMA YOLUNDA YAPTIĞI ÇALIŞMALAR </w:t>
                            </w:r>
                          </w:p>
                          <w:p w:rsidR="00D4022B" w:rsidRPr="00D4022B" w:rsidRDefault="00D4022B" w:rsidP="00D4022B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margin-left:-36.35pt;margin-top:-14.6pt;width:534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" fillcolor="white [3201]" strokecolor="#c17529 [3209]" strokeweight="2pt">
                <v:textbox>
                  <w:txbxContent>
                    <w:p w:rsidR="00D4022B" w:rsidRPr="00D4022B" w:rsidRDefault="00D4022B" w:rsidP="00D4022B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4022B">
                        <w:rPr>
                          <w:b/>
                          <w:color w:val="FF0000"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OKULUMUZUN E TWİNNİNG OKULU OLMA YOLUNDA YAPTIĞI ÇALIŞMALAR </w:t>
                      </w:r>
                    </w:p>
                    <w:p w:rsidR="00D4022B" w:rsidRPr="00D4022B" w:rsidRDefault="00D4022B" w:rsidP="00D4022B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A3F" w:rsidRDefault="00DB1A3F">
      <w:pPr>
        <w:rPr>
          <w:rFonts w:ascii="Arial Rounded MT Bold" w:hAnsi="Arial Rounded MT Bold"/>
          <w:sz w:val="24"/>
        </w:rPr>
      </w:pPr>
      <w:r w:rsidRPr="00DB1A3F">
        <w:rPr>
          <w:rFonts w:ascii="Times New Roman" w:eastAsia="Calibri" w:hAnsi="Times New Roman" w:cs="Times New Roman"/>
          <w:lang w:eastAsia="tr-TR" w:bidi="tr-TR"/>
        </w:rPr>
        <w:drawing>
          <wp:inline distT="0" distB="0" distL="0" distR="0" wp14:anchorId="7954AF4B" wp14:editId="40D5C2A9">
            <wp:extent cx="1543050" cy="1153048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0FB6"/>
    <w:multiLevelType w:val="hybridMultilevel"/>
    <w:tmpl w:val="C8E8EF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9696C"/>
    <w:multiLevelType w:val="hybridMultilevel"/>
    <w:tmpl w:val="457050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92"/>
    <w:rsid w:val="00505914"/>
    <w:rsid w:val="00A22292"/>
    <w:rsid w:val="00A37F57"/>
    <w:rsid w:val="00BD61D5"/>
    <w:rsid w:val="00D4022B"/>
    <w:rsid w:val="00D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022B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DB1A3F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DB1A3F"/>
    <w:rPr>
      <w:rFonts w:eastAsiaTheme="minorEastAsia"/>
      <w:i/>
      <w:iCs/>
      <w:color w:val="000000" w:themeColor="tex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022B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DB1A3F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DB1A3F"/>
    <w:rPr>
      <w:rFonts w:eastAsiaTheme="minorEastAsia"/>
      <w:i/>
      <w:iCs/>
      <w:color w:val="000000" w:themeColor="tex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ezinti">
  <a:themeElements>
    <a:clrScheme name="Gezinti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Gezint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ezinti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2021-01-11T08:07:00Z</dcterms:created>
  <dcterms:modified xsi:type="dcterms:W3CDTF">2021-01-11T08:38:00Z</dcterms:modified>
</cp:coreProperties>
</file>